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Intestazione 2"/>
        <w:spacing w:line="360" w:lineRule="auto"/>
        <w:jc w:val="center"/>
      </w:pPr>
      <w:r>
        <w:rPr>
          <w:i w:val="1"/>
          <w:iCs w:val="1"/>
          <w:caps w:val="0"/>
          <w:smallCaps w:val="0"/>
          <w:outline w:val="0"/>
          <w:color w:val="000000"/>
          <w:spacing w:val="0"/>
          <w:sz w:val="28"/>
          <w:szCs w:val="28"/>
          <w:u w:color="000000"/>
          <w:rtl w:val="0"/>
          <w:lang w:val="it-IT"/>
          <w14:textFill>
            <w14:solidFill>
              <w14:srgbClr w14:val="000000"/>
            </w14:solidFill>
          </w14:textFill>
        </w:rPr>
        <w:t>N  gradi di separazione</w:t>
      </w:r>
    </w:p>
    <w:p>
      <w:pPr>
        <w:pStyle w:val="Intestazione 2"/>
        <w:spacing w:line="360" w:lineRule="auto"/>
      </w:pPr>
      <w:r>
        <w:rPr>
          <w:b w:val="0"/>
          <w:bCs w:val="0"/>
          <w:caps w:val="0"/>
          <w:smallCaps w:val="0"/>
          <w:outline w:val="0"/>
          <w:color w:val="000000"/>
          <w:spacing w:val="0"/>
          <w:sz w:val="28"/>
          <w:szCs w:val="28"/>
          <w:u w:color="000000"/>
          <w:rtl w:val="0"/>
          <w14:textFill>
            <w14:solidFill>
              <w14:srgbClr w14:val="000000"/>
            </w14:solidFill>
          </w14:textFill>
        </w:rPr>
        <w:t>L</w:t>
      </w:r>
      <w:r>
        <w:rPr>
          <w:b w:val="0"/>
          <w:bCs w:val="0"/>
          <w:caps w:val="0"/>
          <w:smallCaps w:val="0"/>
          <w:outline w:val="0"/>
          <w:color w:val="000000"/>
          <w:spacing w:val="0"/>
          <w:sz w:val="28"/>
          <w:szCs w:val="28"/>
          <w:u w:color="000000"/>
          <w:rtl w:val="0"/>
          <w:lang w:val="it-IT"/>
          <w14:textFill>
            <w14:solidFill>
              <w14:srgbClr w14:val="000000"/>
            </w14:solidFill>
          </w14:textFill>
        </w:rPr>
        <w:t>’</w:t>
      </w:r>
      <w:r>
        <w:rPr>
          <w:b w:val="0"/>
          <w:bCs w:val="0"/>
          <w:caps w:val="0"/>
          <w:smallCaps w:val="0"/>
          <w:outline w:val="0"/>
          <w:color w:val="000000"/>
          <w:spacing w:val="0"/>
          <w:sz w:val="28"/>
          <w:szCs w:val="28"/>
          <w:u w:color="000000"/>
          <w:rtl w:val="0"/>
          <w:lang w:val="it-IT"/>
          <w14:textFill>
            <w14:solidFill>
              <w14:srgbClr w14:val="000000"/>
            </w14:solidFill>
          </w14:textFill>
        </w:rPr>
        <w:t xml:space="preserve">ora serrata </w:t>
      </w:r>
      <w:r>
        <w:rPr>
          <w:b w:val="0"/>
          <w:bCs w:val="0"/>
          <w:caps w:val="0"/>
          <w:smallCaps w:val="0"/>
          <w:outline w:val="0"/>
          <w:color w:val="000000"/>
          <w:spacing w:val="0"/>
          <w:sz w:val="28"/>
          <w:szCs w:val="28"/>
          <w:u w:color="000000"/>
          <w:rtl w:val="0"/>
          <w:lang w:val="it-IT"/>
          <w14:textFill>
            <w14:solidFill>
              <w14:srgbClr w14:val="000000"/>
            </w14:solidFill>
          </w14:textFill>
        </w:rPr>
        <w:t xml:space="preserve">è </w:t>
      </w:r>
      <w:r>
        <w:rPr>
          <w:b w:val="0"/>
          <w:bCs w:val="0"/>
          <w:caps w:val="0"/>
          <w:smallCaps w:val="0"/>
          <w:outline w:val="0"/>
          <w:color w:val="000000"/>
          <w:spacing w:val="0"/>
          <w:sz w:val="28"/>
          <w:szCs w:val="28"/>
          <w:u w:color="000000"/>
          <w:rtl w:val="0"/>
          <w:lang w:val="it-IT"/>
          <w14:textFill>
            <w14:solidFill>
              <w14:srgbClr w14:val="000000"/>
            </w14:solidFill>
          </w14:textFill>
        </w:rPr>
        <w:t xml:space="preserve">una zona di confine, una parte assai importante della topografia della visione, la </w:t>
      </w:r>
      <w:r>
        <w:rPr>
          <w:b w:val="0"/>
          <w:bCs w:val="0"/>
          <w:caps w:val="0"/>
          <w:smallCaps w:val="0"/>
          <w:outline w:val="0"/>
          <w:color w:val="000000"/>
          <w:spacing w:val="0"/>
          <w:kern w:val="2"/>
          <w:sz w:val="28"/>
          <w:szCs w:val="28"/>
          <w:u w:color="000000"/>
          <w:rtl w:val="0"/>
          <w:lang w:val="it-IT"/>
          <w14:textFill>
            <w14:solidFill>
              <w14:srgbClr w14:val="000000"/>
            </w14:solidFill>
          </w14:textFill>
        </w:rPr>
        <w:t>giunzione tra le aree pi</w:t>
      </w: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ù </w:t>
      </w:r>
      <w:r>
        <w:rPr>
          <w:b w:val="0"/>
          <w:bCs w:val="0"/>
          <w:caps w:val="0"/>
          <w:smallCaps w:val="0"/>
          <w:outline w:val="0"/>
          <w:color w:val="000000"/>
          <w:spacing w:val="0"/>
          <w:kern w:val="2"/>
          <w:sz w:val="28"/>
          <w:szCs w:val="28"/>
          <w:u w:color="000000"/>
          <w:rtl w:val="0"/>
          <w:lang w:val="it-IT"/>
          <w14:textFill>
            <w14:solidFill>
              <w14:srgbClr w14:val="000000"/>
            </w14:solidFill>
          </w14:textFill>
        </w:rPr>
        <w:t>sensibili dell</w:t>
      </w:r>
      <w:r>
        <w:rPr>
          <w:b w:val="0"/>
          <w:bCs w:val="0"/>
          <w:caps w:val="0"/>
          <w:smallCaps w:val="0"/>
          <w:outline w:val="0"/>
          <w:color w:val="000000"/>
          <w:spacing w:val="0"/>
          <w:kern w:val="2"/>
          <w:sz w:val="28"/>
          <w:szCs w:val="28"/>
          <w:u w:color="000000"/>
          <w:rtl w:val="0"/>
          <w:lang w:val="it-IT"/>
          <w14:textFill>
            <w14:solidFill>
              <w14:srgbClr w14:val="000000"/>
            </w14:solidFill>
          </w14:textFill>
        </w:rPr>
        <w:t>’</w:t>
      </w:r>
      <w:r>
        <w:rPr>
          <w:b w:val="0"/>
          <w:bCs w:val="0"/>
          <w:caps w:val="0"/>
          <w:smallCaps w:val="0"/>
          <w:outline w:val="0"/>
          <w:color w:val="000000"/>
          <w:spacing w:val="0"/>
          <w:kern w:val="2"/>
          <w:sz w:val="28"/>
          <w:szCs w:val="28"/>
          <w:u w:color="000000"/>
          <w:rtl w:val="0"/>
          <w:lang w:val="it-IT"/>
          <w14:textFill>
            <w14:solidFill>
              <w14:srgbClr w14:val="000000"/>
            </w14:solidFill>
          </w14:textFill>
        </w:rPr>
        <w:t>occhio. L</w:t>
      </w:r>
      <w:r>
        <w:rPr>
          <w:b w:val="0"/>
          <w:bCs w:val="0"/>
          <w:caps w:val="0"/>
          <w:smallCaps w:val="0"/>
          <w:outline w:val="0"/>
          <w:color w:val="000000"/>
          <w:spacing w:val="0"/>
          <w:kern w:val="2"/>
          <w:sz w:val="28"/>
          <w:szCs w:val="28"/>
          <w:u w:color="000000"/>
          <w:rtl w:val="0"/>
          <w:lang w:val="it-IT"/>
          <w14:textFill>
            <w14:solidFill>
              <w14:srgbClr w14:val="000000"/>
            </w14:solidFill>
          </w14:textFill>
        </w:rPr>
        <w:t>’</w:t>
      </w:r>
      <w:r>
        <w:rPr>
          <w:b w:val="0"/>
          <w:bCs w:val="0"/>
          <w:caps w:val="0"/>
          <w:smallCaps w:val="0"/>
          <w:outline w:val="0"/>
          <w:color w:val="000000"/>
          <w:spacing w:val="0"/>
          <w:kern w:val="2"/>
          <w:sz w:val="28"/>
          <w:szCs w:val="28"/>
          <w:u w:color="000000"/>
          <w:rtl w:val="0"/>
          <w:lang w:val="it-IT"/>
          <w14:textFill>
            <w14:solidFill>
              <w14:srgbClr w14:val="000000"/>
            </w14:solidFill>
          </w14:textFill>
        </w:rPr>
        <w:t>una, la retina che vede colori, luce e passa informazioni elettriche alla mente, l</w:t>
      </w:r>
      <w:r>
        <w:rPr>
          <w:b w:val="0"/>
          <w:bCs w:val="0"/>
          <w:caps w:val="0"/>
          <w:smallCaps w:val="0"/>
          <w:outline w:val="0"/>
          <w:color w:val="000000"/>
          <w:spacing w:val="0"/>
          <w:kern w:val="2"/>
          <w:sz w:val="28"/>
          <w:szCs w:val="28"/>
          <w:u w:color="000000"/>
          <w:rtl w:val="0"/>
          <w:lang w:val="it-IT"/>
          <w14:textFill>
            <w14:solidFill>
              <w14:srgbClr w14:val="000000"/>
            </w14:solidFill>
          </w14:textFill>
        </w:rPr>
        <w:t>’</w:t>
      </w: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altra, il corpo ciliare, che si muove, vibra, si contrae e si distende per la messa a fuoco. Ecco, </w:t>
      </w: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è </w:t>
      </w:r>
      <w:r>
        <w:rPr>
          <w:b w:val="0"/>
          <w:bCs w:val="0"/>
          <w:caps w:val="0"/>
          <w:smallCaps w:val="0"/>
          <w:outline w:val="0"/>
          <w:color w:val="000000"/>
          <w:spacing w:val="0"/>
          <w:kern w:val="2"/>
          <w:sz w:val="28"/>
          <w:szCs w:val="28"/>
          <w:u w:color="000000"/>
          <w:rtl w:val="0"/>
          <w:lang w:val="it-IT"/>
          <w14:textFill>
            <w14:solidFill>
              <w14:srgbClr w14:val="000000"/>
            </w14:solidFill>
          </w14:textFill>
        </w:rPr>
        <w:t>difficile capire se sia l</w:t>
      </w:r>
      <w:r>
        <w:rPr>
          <w:b w:val="0"/>
          <w:bCs w:val="0"/>
          <w:caps w:val="0"/>
          <w:smallCaps w:val="0"/>
          <w:outline w:val="0"/>
          <w:color w:val="000000"/>
          <w:spacing w:val="0"/>
          <w:kern w:val="2"/>
          <w:sz w:val="28"/>
          <w:szCs w:val="28"/>
          <w:u w:color="000000"/>
          <w:rtl w:val="0"/>
          <w:lang w:val="it-IT"/>
          <w14:textFill>
            <w14:solidFill>
              <w14:srgbClr w14:val="000000"/>
            </w14:solidFill>
          </w14:textFill>
        </w:rPr>
        <w:t>’</w:t>
      </w: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arte visiva la retina e la musica elettronica il corpo ciliare, ma </w:t>
      </w: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è </w:t>
      </w:r>
      <w:r>
        <w:rPr>
          <w:b w:val="0"/>
          <w:bCs w:val="0"/>
          <w:caps w:val="0"/>
          <w:smallCaps w:val="0"/>
          <w:outline w:val="0"/>
          <w:color w:val="000000"/>
          <w:spacing w:val="0"/>
          <w:kern w:val="2"/>
          <w:sz w:val="28"/>
          <w:szCs w:val="28"/>
          <w:u w:color="000000"/>
          <w:rtl w:val="0"/>
          <w:lang w:val="it-IT"/>
          <w14:textFill>
            <w14:solidFill>
              <w14:srgbClr w14:val="000000"/>
            </w14:solidFill>
          </w14:textFill>
        </w:rPr>
        <w:t>certo che condividono un confine attivo, indispensabile: la loro ora serrata. L</w:t>
      </w:r>
      <w:r>
        <w:rPr>
          <w:b w:val="0"/>
          <w:bCs w:val="0"/>
          <w:caps w:val="0"/>
          <w:smallCaps w:val="0"/>
          <w:outline w:val="0"/>
          <w:color w:val="000000"/>
          <w:spacing w:val="0"/>
          <w:kern w:val="2"/>
          <w:sz w:val="28"/>
          <w:szCs w:val="28"/>
          <w:u w:color="000000"/>
          <w:rtl w:val="0"/>
          <w:lang w:val="it-IT"/>
          <w14:textFill>
            <w14:solidFill>
              <w14:srgbClr w14:val="000000"/>
            </w14:solidFill>
          </w14:textFill>
        </w:rPr>
        <w:t>’</w:t>
      </w: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ora serrata </w:t>
      </w: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è </w:t>
      </w:r>
      <w:r>
        <w:rPr>
          <w:b w:val="0"/>
          <w:bCs w:val="0"/>
          <w:caps w:val="0"/>
          <w:smallCaps w:val="0"/>
          <w:outline w:val="0"/>
          <w:color w:val="000000"/>
          <w:spacing w:val="0"/>
          <w:kern w:val="2"/>
          <w:sz w:val="28"/>
          <w:szCs w:val="28"/>
          <w:u w:color="000000"/>
          <w:rtl w:val="0"/>
          <w:lang w:val="it-IT"/>
          <w14:textFill>
            <w14:solidFill>
              <w14:srgbClr w14:val="000000"/>
            </w14:solidFill>
          </w14:textFill>
        </w:rPr>
        <w:t>all</w:t>
      </w:r>
      <w:r>
        <w:rPr>
          <w:b w:val="0"/>
          <w:bCs w:val="0"/>
          <w:caps w:val="0"/>
          <w:smallCaps w:val="0"/>
          <w:outline w:val="0"/>
          <w:color w:val="000000"/>
          <w:spacing w:val="0"/>
          <w:kern w:val="2"/>
          <w:sz w:val="28"/>
          <w:szCs w:val="28"/>
          <w:u w:color="000000"/>
          <w:rtl w:val="0"/>
          <w:lang w:val="it-IT"/>
          <w14:textFill>
            <w14:solidFill>
              <w14:srgbClr w14:val="000000"/>
            </w14:solidFill>
          </w14:textFill>
        </w:rPr>
        <w:t>’</w:t>
      </w:r>
      <w:r>
        <w:rPr>
          <w:b w:val="0"/>
          <w:bCs w:val="0"/>
          <w:caps w:val="0"/>
          <w:smallCaps w:val="0"/>
          <w:outline w:val="0"/>
          <w:color w:val="000000"/>
          <w:spacing w:val="0"/>
          <w:kern w:val="2"/>
          <w:sz w:val="28"/>
          <w:szCs w:val="28"/>
          <w:u w:color="000000"/>
          <w:rtl w:val="0"/>
          <w:lang w:val="it-IT"/>
          <w14:textFill>
            <w14:solidFill>
              <w14:srgbClr w14:val="000000"/>
            </w14:solidFill>
          </w14:textFill>
        </w:rPr>
        <w:t>interno dell</w:t>
      </w:r>
      <w:r>
        <w:rPr>
          <w:b w:val="0"/>
          <w:bCs w:val="0"/>
          <w:caps w:val="0"/>
          <w:smallCaps w:val="0"/>
          <w:outline w:val="0"/>
          <w:color w:val="000000"/>
          <w:spacing w:val="0"/>
          <w:kern w:val="2"/>
          <w:sz w:val="28"/>
          <w:szCs w:val="28"/>
          <w:u w:color="000000"/>
          <w:rtl w:val="0"/>
          <w:lang w:val="it-IT"/>
          <w14:textFill>
            <w14:solidFill>
              <w14:srgbClr w14:val="000000"/>
            </w14:solidFill>
          </w14:textFill>
        </w:rPr>
        <w:t>’</w:t>
      </w:r>
      <w:r>
        <w:rPr>
          <w:b w:val="0"/>
          <w:bCs w:val="0"/>
          <w:caps w:val="0"/>
          <w:smallCaps w:val="0"/>
          <w:outline w:val="0"/>
          <w:color w:val="000000"/>
          <w:spacing w:val="0"/>
          <w:kern w:val="2"/>
          <w:sz w:val="28"/>
          <w:szCs w:val="28"/>
          <w:u w:color="000000"/>
          <w:rtl w:val="0"/>
          <w:lang w:val="it-IT"/>
          <w14:textFill>
            <w14:solidFill>
              <w14:srgbClr w14:val="000000"/>
            </w14:solidFill>
          </w14:textFill>
        </w:rPr>
        <w:t>occhio una linea sinuosa, non demarcazione netta tra le due capacit</w:t>
      </w:r>
      <w:r>
        <w:rPr>
          <w:b w:val="0"/>
          <w:bCs w:val="0"/>
          <w:caps w:val="0"/>
          <w:smallCaps w:val="0"/>
          <w:outline w:val="0"/>
          <w:color w:val="000000"/>
          <w:spacing w:val="0"/>
          <w:kern w:val="2"/>
          <w:sz w:val="28"/>
          <w:szCs w:val="28"/>
          <w:u w:color="000000"/>
          <w:rtl w:val="0"/>
          <w:lang w:val="it-IT"/>
          <w14:textFill>
            <w14:solidFill>
              <w14:srgbClr w14:val="000000"/>
            </w14:solidFill>
          </w14:textFill>
        </w:rPr>
        <w:t>à</w:t>
      </w: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 uno spazio visibilissimo e al tempo stesso sottilissimo. </w:t>
      </w:r>
    </w:p>
    <w:p>
      <w:pPr>
        <w:pStyle w:val="Intestazione 2"/>
        <w:spacing w:line="360" w:lineRule="auto"/>
      </w:pP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Non </w:t>
      </w: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è </w:t>
      </w: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un caso che si sia scritto </w:t>
      </w:r>
      <w:r>
        <w:rPr>
          <w:b w:val="0"/>
          <w:bCs w:val="0"/>
          <w:caps w:val="0"/>
          <w:smallCaps w:val="0"/>
          <w:outline w:val="0"/>
          <w:color w:val="000000"/>
          <w:spacing w:val="0"/>
          <w:kern w:val="2"/>
          <w:sz w:val="28"/>
          <w:szCs w:val="28"/>
          <w:u w:color="000000"/>
          <w:rtl w:val="0"/>
          <w:lang w:val="it-IT"/>
          <w14:textFill>
            <w14:solidFill>
              <w14:srgbClr w14:val="000000"/>
            </w14:solidFill>
          </w14:textFill>
        </w:rPr>
        <w:t>“</w:t>
      </w:r>
      <w:r>
        <w:rPr>
          <w:b w:val="0"/>
          <w:bCs w:val="0"/>
          <w:caps w:val="0"/>
          <w:smallCaps w:val="0"/>
          <w:outline w:val="0"/>
          <w:color w:val="000000"/>
          <w:spacing w:val="0"/>
          <w:kern w:val="2"/>
          <w:sz w:val="28"/>
          <w:szCs w:val="28"/>
          <w:u w:color="000000"/>
          <w:rtl w:val="0"/>
          <w:lang w:val="it-IT"/>
          <w14:textFill>
            <w14:solidFill>
              <w14:srgbClr w14:val="000000"/>
            </w14:solidFill>
          </w14:textFill>
        </w:rPr>
        <w:t>topografia della visione</w:t>
      </w: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 </w:t>
      </w:r>
      <w:r>
        <w:rPr>
          <w:b w:val="0"/>
          <w:bCs w:val="0"/>
          <w:caps w:val="0"/>
          <w:smallCaps w:val="0"/>
          <w:outline w:val="0"/>
          <w:color w:val="000000"/>
          <w:spacing w:val="0"/>
          <w:kern w:val="2"/>
          <w:sz w:val="28"/>
          <w:szCs w:val="28"/>
          <w:u w:color="000000"/>
          <w:rtl w:val="0"/>
          <w:lang w:val="it-IT"/>
          <w14:textFill>
            <w14:solidFill>
              <w14:srgbClr w14:val="000000"/>
            </w14:solidFill>
          </w14:textFill>
        </w:rPr>
        <w:t>perch</w:t>
      </w: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é </w:t>
      </w:r>
      <w:r>
        <w:rPr>
          <w:b w:val="0"/>
          <w:bCs w:val="0"/>
          <w:caps w:val="0"/>
          <w:smallCaps w:val="0"/>
          <w:outline w:val="0"/>
          <w:color w:val="000000"/>
          <w:spacing w:val="0"/>
          <w:kern w:val="2"/>
          <w:sz w:val="28"/>
          <w:szCs w:val="28"/>
          <w:u w:color="000000"/>
          <w:rtl w:val="0"/>
          <w:lang w:val="it-IT"/>
          <w14:textFill>
            <w14:solidFill>
              <w14:srgbClr w14:val="000000"/>
            </w14:solidFill>
          </w14:textFill>
        </w:rPr>
        <w:t>potremmo chiederci quanto allora distano queste due zone di esperienza artistica cos</w:t>
      </w: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ì </w:t>
      </w:r>
      <w:r>
        <w:rPr>
          <w:b w:val="0"/>
          <w:bCs w:val="0"/>
          <w:caps w:val="0"/>
          <w:smallCaps w:val="0"/>
          <w:outline w:val="0"/>
          <w:color w:val="000000"/>
          <w:spacing w:val="0"/>
          <w:kern w:val="2"/>
          <w:sz w:val="28"/>
          <w:szCs w:val="28"/>
          <w:u w:color="000000"/>
          <w:rtl w:val="0"/>
          <w:lang w:val="it-IT"/>
          <w14:textFill>
            <w14:solidFill>
              <w14:srgbClr w14:val="000000"/>
            </w14:solidFill>
          </w14:textFill>
        </w:rPr>
        <w:t>oggettivamente diverse e diversamente esperibili e dove si trovi invece quella zona in cui l</w:t>
      </w:r>
      <w:r>
        <w:rPr>
          <w:b w:val="0"/>
          <w:bCs w:val="0"/>
          <w:caps w:val="0"/>
          <w:smallCaps w:val="0"/>
          <w:outline w:val="0"/>
          <w:color w:val="000000"/>
          <w:spacing w:val="0"/>
          <w:kern w:val="2"/>
          <w:sz w:val="28"/>
          <w:szCs w:val="28"/>
          <w:u w:color="000000"/>
          <w:rtl w:val="0"/>
          <w:lang w:val="it-IT"/>
          <w14:textFill>
            <w14:solidFill>
              <w14:srgbClr w14:val="000000"/>
            </w14:solidFill>
          </w14:textFill>
        </w:rPr>
        <w:t>’</w:t>
      </w:r>
      <w:r>
        <w:rPr>
          <w:b w:val="0"/>
          <w:bCs w:val="0"/>
          <w:caps w:val="0"/>
          <w:smallCaps w:val="0"/>
          <w:outline w:val="0"/>
          <w:color w:val="000000"/>
          <w:spacing w:val="0"/>
          <w:kern w:val="2"/>
          <w:sz w:val="28"/>
          <w:szCs w:val="28"/>
          <w:u w:color="000000"/>
          <w:rtl w:val="0"/>
          <w:lang w:val="it-IT"/>
          <w14:textFill>
            <w14:solidFill>
              <w14:srgbClr w14:val="000000"/>
            </w14:solidFill>
          </w14:textFill>
        </w:rPr>
        <w:t>una diventa enclave o partecipe dell</w:t>
      </w:r>
      <w:r>
        <w:rPr>
          <w:b w:val="0"/>
          <w:bCs w:val="0"/>
          <w:caps w:val="0"/>
          <w:smallCaps w:val="0"/>
          <w:outline w:val="0"/>
          <w:color w:val="000000"/>
          <w:spacing w:val="0"/>
          <w:kern w:val="2"/>
          <w:sz w:val="28"/>
          <w:szCs w:val="28"/>
          <w:u w:color="000000"/>
          <w:rtl w:val="0"/>
          <w:lang w:val="it-IT"/>
          <w14:textFill>
            <w14:solidFill>
              <w14:srgbClr w14:val="000000"/>
            </w14:solidFill>
          </w14:textFill>
        </w:rPr>
        <w:t>’</w:t>
      </w:r>
      <w:r>
        <w:rPr>
          <w:b w:val="0"/>
          <w:bCs w:val="0"/>
          <w:caps w:val="0"/>
          <w:smallCaps w:val="0"/>
          <w:outline w:val="0"/>
          <w:color w:val="000000"/>
          <w:spacing w:val="0"/>
          <w:kern w:val="2"/>
          <w:sz w:val="28"/>
          <w:szCs w:val="28"/>
          <w:u w:color="000000"/>
          <w:rtl w:val="0"/>
          <w:lang w:val="it-IT"/>
          <w14:textFill>
            <w14:solidFill>
              <w14:srgbClr w14:val="000000"/>
            </w14:solidFill>
          </w14:textFill>
        </w:rPr>
        <w:t>altra. Oppure dove il lavoro creativo, proprio come quello che proviene dalla relazione fra retina e corpo ciliare, che incastra struttura e sistema simbolico, trovi un punto di sovrapponibilit</w:t>
      </w:r>
      <w:r>
        <w:rPr>
          <w:b w:val="0"/>
          <w:bCs w:val="0"/>
          <w:caps w:val="0"/>
          <w:smallCaps w:val="0"/>
          <w:outline w:val="0"/>
          <w:color w:val="000000"/>
          <w:spacing w:val="0"/>
          <w:kern w:val="2"/>
          <w:sz w:val="28"/>
          <w:szCs w:val="28"/>
          <w:u w:color="000000"/>
          <w:rtl w:val="0"/>
          <w:lang w:val="it-IT"/>
          <w14:textFill>
            <w14:solidFill>
              <w14:srgbClr w14:val="000000"/>
            </w14:solidFill>
          </w14:textFill>
        </w:rPr>
        <w:t xml:space="preserve">à </w:t>
      </w:r>
      <w:r>
        <w:rPr>
          <w:b w:val="0"/>
          <w:bCs w:val="0"/>
          <w:caps w:val="0"/>
          <w:smallCaps w:val="0"/>
          <w:outline w:val="0"/>
          <w:color w:val="000000"/>
          <w:spacing w:val="0"/>
          <w:kern w:val="2"/>
          <w:sz w:val="28"/>
          <w:szCs w:val="28"/>
          <w:u w:color="000000"/>
          <w:rtl w:val="0"/>
          <w:lang w:val="it-IT"/>
          <w14:textFill>
            <w14:solidFill>
              <w14:srgbClr w14:val="000000"/>
            </w14:solidFill>
          </w14:textFill>
        </w:rPr>
        <w:t>o almeno di margine condiviso.</w:t>
      </w:r>
    </w:p>
    <w:p>
      <w:pPr>
        <w:pStyle w:val="Body Text"/>
        <w:spacing w:after="0" w:line="360" w:lineRule="auto"/>
      </w:pP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 xml:space="preserve">qui che entra in gioco la definizione di </w:t>
      </w:r>
      <w:r>
        <w:rPr>
          <w:i w:val="1"/>
          <w:iCs w:val="1"/>
          <w:caps w:val="0"/>
          <w:smallCaps w:val="0"/>
          <w:outline w:val="0"/>
          <w:color w:val="000000"/>
          <w:spacing w:val="0"/>
          <w:kern w:val="2"/>
          <w:sz w:val="28"/>
          <w:szCs w:val="28"/>
          <w:u w:color="000000"/>
          <w:rtl w:val="0"/>
          <w:lang w:val="it-IT"/>
          <w14:textFill>
            <w14:solidFill>
              <w14:srgbClr w14:val="000000"/>
            </w14:solidFill>
          </w14:textFill>
        </w:rPr>
        <w:t>N gradi di separazione</w:t>
      </w:r>
      <w:r>
        <w:rPr>
          <w:caps w:val="0"/>
          <w:smallCaps w:val="0"/>
          <w:outline w:val="0"/>
          <w:color w:val="000000"/>
          <w:spacing w:val="0"/>
          <w:kern w:val="2"/>
          <w:sz w:val="28"/>
          <w:szCs w:val="28"/>
          <w:u w:color="000000"/>
          <w:rtl w:val="0"/>
          <w:lang w:val="it-IT"/>
          <w14:textFill>
            <w14:solidFill>
              <w14:srgbClr w14:val="000000"/>
            </w14:solidFill>
          </w14:textFill>
        </w:rPr>
        <w:t xml:space="preserve"> perch</w:t>
      </w:r>
      <w:r>
        <w:rPr>
          <w:caps w:val="0"/>
          <w:smallCaps w:val="0"/>
          <w:outline w:val="0"/>
          <w:color w:val="000000"/>
          <w:spacing w:val="0"/>
          <w:kern w:val="2"/>
          <w:sz w:val="28"/>
          <w:szCs w:val="28"/>
          <w:u w:color="000000"/>
          <w:rtl w:val="0"/>
          <w:lang w:val="it-IT"/>
          <w14:textFill>
            <w14:solidFill>
              <w14:srgbClr w14:val="000000"/>
            </w14:solidFill>
          </w14:textFill>
        </w:rPr>
        <w:t xml:space="preserve">é è </w:t>
      </w:r>
      <w:r>
        <w:rPr>
          <w:caps w:val="0"/>
          <w:smallCaps w:val="0"/>
          <w:outline w:val="0"/>
          <w:color w:val="000000"/>
          <w:spacing w:val="0"/>
          <w:kern w:val="2"/>
          <w:sz w:val="28"/>
          <w:szCs w:val="28"/>
          <w:u w:color="000000"/>
          <w:rtl w:val="0"/>
          <w:lang w:val="it-IT"/>
          <w14:textFill>
            <w14:solidFill>
              <w14:srgbClr w14:val="000000"/>
            </w14:solidFill>
          </w14:textFill>
        </w:rPr>
        <w:t xml:space="preserve">indispensabile sapere quanto sia praticabile quel confine. </w:t>
      </w:r>
      <w:r>
        <w:rPr>
          <w:caps w:val="0"/>
          <w:smallCaps w:val="0"/>
          <w:outline w:val="0"/>
          <w:color w:val="000000"/>
          <w:spacing w:val="0"/>
          <w:kern w:val="2"/>
          <w:sz w:val="28"/>
          <w:szCs w:val="28"/>
          <w:u w:color="000000"/>
          <w:rtl w:val="0"/>
          <w:lang w:val="it-IT"/>
          <w14:textFill>
            <w14:solidFill>
              <w14:srgbClr w14:val="000000"/>
            </w14:solidFill>
          </w14:textFill>
        </w:rPr>
        <w:t>Ma</w:t>
      </w:r>
      <w:r>
        <w:rPr>
          <w:caps w:val="0"/>
          <w:smallCaps w:val="0"/>
          <w:outline w:val="0"/>
          <w:color w:val="000000"/>
          <w:spacing w:val="0"/>
          <w:kern w:val="2"/>
          <w:sz w:val="28"/>
          <w:szCs w:val="28"/>
          <w:u w:color="000000"/>
          <w:rtl w:val="0"/>
          <w:lang w:val="it-IT"/>
          <w14:textFill>
            <w14:solidFill>
              <w14:srgbClr w14:val="000000"/>
            </w14:solidFill>
          </w14:textFill>
        </w:rPr>
        <w:t xml:space="preserve"> indispensabile </w:t>
      </w: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 xml:space="preserve">altrettanto sapere che quella sinuosa linea sottilissima, quasi come una parentela di I grado - come </w:t>
      </w: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noto la pi</w:t>
      </w:r>
      <w:r>
        <w:rPr>
          <w:caps w:val="0"/>
          <w:smallCaps w:val="0"/>
          <w:outline w:val="0"/>
          <w:color w:val="000000"/>
          <w:spacing w:val="0"/>
          <w:kern w:val="2"/>
          <w:sz w:val="28"/>
          <w:szCs w:val="28"/>
          <w:u w:color="000000"/>
          <w:rtl w:val="0"/>
          <w:lang w:val="it-IT"/>
          <w14:textFill>
            <w14:solidFill>
              <w14:srgbClr w14:val="000000"/>
            </w14:solidFill>
          </w14:textFill>
        </w:rPr>
        <w:t xml:space="preserve">ù </w:t>
      </w:r>
      <w:r>
        <w:rPr>
          <w:caps w:val="0"/>
          <w:smallCaps w:val="0"/>
          <w:outline w:val="0"/>
          <w:color w:val="000000"/>
          <w:spacing w:val="0"/>
          <w:kern w:val="2"/>
          <w:sz w:val="28"/>
          <w:szCs w:val="28"/>
          <w:u w:color="000000"/>
          <w:rtl w:val="0"/>
          <w:lang w:val="it-IT"/>
          <w14:textFill>
            <w14:solidFill>
              <w14:srgbClr w14:val="000000"/>
            </w14:solidFill>
          </w14:textFill>
        </w:rPr>
        <w:t>stretta, la pi</w:t>
      </w:r>
      <w:r>
        <w:rPr>
          <w:caps w:val="0"/>
          <w:smallCaps w:val="0"/>
          <w:outline w:val="0"/>
          <w:color w:val="000000"/>
          <w:spacing w:val="0"/>
          <w:kern w:val="2"/>
          <w:sz w:val="28"/>
          <w:szCs w:val="28"/>
          <w:u w:color="000000"/>
          <w:rtl w:val="0"/>
          <w:lang w:val="it-IT"/>
          <w14:textFill>
            <w14:solidFill>
              <w14:srgbClr w14:val="000000"/>
            </w14:solidFill>
          </w14:textFill>
        </w:rPr>
        <w:t xml:space="preserve">ù </w:t>
      </w:r>
      <w:r>
        <w:rPr>
          <w:caps w:val="0"/>
          <w:smallCaps w:val="0"/>
          <w:outline w:val="0"/>
          <w:color w:val="000000"/>
          <w:spacing w:val="0"/>
          <w:kern w:val="2"/>
          <w:sz w:val="28"/>
          <w:szCs w:val="28"/>
          <w:u w:color="000000"/>
          <w:rtl w:val="0"/>
          <w:lang w:val="it-IT"/>
          <w14:textFill>
            <w14:solidFill>
              <w14:srgbClr w14:val="000000"/>
            </w14:solidFill>
          </w14:textFill>
        </w:rPr>
        <w:t xml:space="preserve">problematica -  </w:t>
      </w: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 xml:space="preserve">fatta non da un rapporto tanto netto da apparire cesura al mondo, ma da un complicato sistema di passaggi, di ricerche, di confronti, di scambi, di cancellazioni che conduce infine a un reciproco riconoscimento. Non </w:t>
      </w: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 xml:space="preserve">importante sapere se tra arte visiva e musica elettronica vi siano tutti i famigerati 6 gradi per mettersi in contatto. Forse non </w:t>
      </w: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 xml:space="preserve">neanche fondamentale che in questa mostra molti tra coloro che hanno contribuito a crearla siano legati, appunto, da una parentela che spesso genera molta energia proprio quando i due poli si allontanano. </w:t>
      </w: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pi</w:t>
      </w:r>
      <w:r>
        <w:rPr>
          <w:caps w:val="0"/>
          <w:smallCaps w:val="0"/>
          <w:outline w:val="0"/>
          <w:color w:val="000000"/>
          <w:spacing w:val="0"/>
          <w:kern w:val="2"/>
          <w:sz w:val="28"/>
          <w:szCs w:val="28"/>
          <w:u w:color="000000"/>
          <w:rtl w:val="0"/>
          <w:lang w:val="it-IT"/>
          <w14:textFill>
            <w14:solidFill>
              <w14:srgbClr w14:val="000000"/>
            </w14:solidFill>
          </w14:textFill>
        </w:rPr>
        <w:t xml:space="preserve">ù </w:t>
      </w:r>
      <w:r>
        <w:rPr>
          <w:caps w:val="0"/>
          <w:smallCaps w:val="0"/>
          <w:outline w:val="0"/>
          <w:color w:val="000000"/>
          <w:spacing w:val="0"/>
          <w:kern w:val="2"/>
          <w:sz w:val="28"/>
          <w:szCs w:val="28"/>
          <w:u w:color="000000"/>
          <w:rtl w:val="0"/>
          <w:lang w:val="it-IT"/>
          <w14:textFill>
            <w14:solidFill>
              <w14:srgbClr w14:val="000000"/>
            </w14:solidFill>
          </w14:textFill>
        </w:rPr>
        <w:t>importante sapere che ci si muove dentro un unico orizzonte che tale rimane se contempla molte diversit</w:t>
      </w:r>
      <w:r>
        <w:rPr>
          <w:caps w:val="0"/>
          <w:smallCaps w:val="0"/>
          <w:outline w:val="0"/>
          <w:color w:val="000000"/>
          <w:spacing w:val="0"/>
          <w:kern w:val="2"/>
          <w:sz w:val="28"/>
          <w:szCs w:val="28"/>
          <w:u w:color="000000"/>
          <w:rtl w:val="0"/>
          <w:lang w:val="it-IT"/>
          <w14:textFill>
            <w14:solidFill>
              <w14:srgbClr w14:val="000000"/>
            </w14:solidFill>
          </w14:textFill>
        </w:rPr>
        <w:t xml:space="preserve">à </w:t>
      </w:r>
      <w:r>
        <w:rPr>
          <w:caps w:val="0"/>
          <w:smallCaps w:val="0"/>
          <w:outline w:val="0"/>
          <w:color w:val="000000"/>
          <w:spacing w:val="0"/>
          <w:kern w:val="2"/>
          <w:sz w:val="28"/>
          <w:szCs w:val="28"/>
          <w:u w:color="000000"/>
          <w:rtl w:val="0"/>
          <w:lang w:val="it-IT"/>
          <w14:textFill>
            <w14:solidFill>
              <w14:srgbClr w14:val="000000"/>
            </w14:solidFill>
          </w14:textFill>
        </w:rPr>
        <w:t>che non possono che essere riunite sotto l</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incognita N, necessaria affinch</w:t>
      </w:r>
      <w:r>
        <w:rPr>
          <w:caps w:val="0"/>
          <w:smallCaps w:val="0"/>
          <w:outline w:val="0"/>
          <w:color w:val="000000"/>
          <w:spacing w:val="0"/>
          <w:kern w:val="2"/>
          <w:sz w:val="28"/>
          <w:szCs w:val="28"/>
          <w:u w:color="000000"/>
          <w:rtl w:val="0"/>
          <w:lang w:val="it-IT"/>
          <w14:textFill>
            <w14:solidFill>
              <w14:srgbClr w14:val="000000"/>
            </w14:solidFill>
          </w14:textFill>
        </w:rPr>
        <w:t xml:space="preserve">é </w:t>
      </w:r>
      <w:r>
        <w:rPr>
          <w:caps w:val="0"/>
          <w:smallCaps w:val="0"/>
          <w:outline w:val="0"/>
          <w:color w:val="000000"/>
          <w:spacing w:val="0"/>
          <w:kern w:val="2"/>
          <w:sz w:val="28"/>
          <w:szCs w:val="28"/>
          <w:u w:color="000000"/>
          <w:rtl w:val="0"/>
          <w:lang w:val="it-IT"/>
          <w14:textFill>
            <w14:solidFill>
              <w14:srgbClr w14:val="000000"/>
            </w14:solidFill>
          </w14:textFill>
        </w:rPr>
        <w:t>il processo rimanga aperto e produttivo. Si potrebbe dire che qui si intesse un altro tipo di parentela, quella che Jacob Von Uexk</w:t>
      </w:r>
      <w:r>
        <w:rPr>
          <w:caps w:val="0"/>
          <w:smallCaps w:val="0"/>
          <w:outline w:val="0"/>
          <w:color w:val="000000"/>
          <w:spacing w:val="0"/>
          <w:kern w:val="2"/>
          <w:sz w:val="28"/>
          <w:szCs w:val="28"/>
          <w:u w:color="000000"/>
          <w:rtl w:val="0"/>
          <w:lang w:val="it-IT"/>
          <w14:textFill>
            <w14:solidFill>
              <w14:srgbClr w14:val="000000"/>
            </w14:solidFill>
          </w14:textFill>
        </w:rPr>
        <w:t>ü</w:t>
      </w:r>
      <w:r>
        <w:rPr>
          <w:caps w:val="0"/>
          <w:smallCaps w:val="0"/>
          <w:outline w:val="0"/>
          <w:color w:val="000000"/>
          <w:spacing w:val="0"/>
          <w:kern w:val="2"/>
          <w:sz w:val="28"/>
          <w:szCs w:val="28"/>
          <w:u w:color="000000"/>
          <w:rtl w:val="0"/>
          <w:lang w:val="it-IT"/>
          <w14:textFill>
            <w14:solidFill>
              <w14:srgbClr w14:val="000000"/>
            </w14:solidFill>
          </w14:textFill>
        </w:rPr>
        <w:t>ll defin</w:t>
      </w:r>
      <w:r>
        <w:rPr>
          <w:caps w:val="0"/>
          <w:smallCaps w:val="0"/>
          <w:outline w:val="0"/>
          <w:color w:val="000000"/>
          <w:spacing w:val="0"/>
          <w:kern w:val="2"/>
          <w:sz w:val="28"/>
          <w:szCs w:val="28"/>
          <w:u w:color="000000"/>
          <w:rtl w:val="0"/>
          <w:lang w:val="it-IT"/>
          <w14:textFill>
            <w14:solidFill>
              <w14:srgbClr w14:val="000000"/>
            </w14:solidFill>
          </w14:textFill>
        </w:rPr>
        <w:t>ì “</w:t>
      </w:r>
      <w:r>
        <w:rPr>
          <w:caps w:val="0"/>
          <w:smallCaps w:val="0"/>
          <w:outline w:val="0"/>
          <w:color w:val="000000"/>
          <w:spacing w:val="0"/>
          <w:kern w:val="2"/>
          <w:sz w:val="28"/>
          <w:szCs w:val="28"/>
          <w:u w:color="000000"/>
          <w:rtl w:val="0"/>
          <w:lang w:val="it-IT"/>
          <w14:textFill>
            <w14:solidFill>
              <w14:srgbClr w14:val="000000"/>
            </w14:solidFill>
          </w14:textFill>
        </w:rPr>
        <w:t>Umwelt</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 un</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infinit</w:t>
      </w:r>
      <w:r>
        <w:rPr>
          <w:caps w:val="0"/>
          <w:smallCaps w:val="0"/>
          <w:outline w:val="0"/>
          <w:color w:val="000000"/>
          <w:spacing w:val="0"/>
          <w:kern w:val="2"/>
          <w:sz w:val="28"/>
          <w:szCs w:val="28"/>
          <w:u w:color="000000"/>
          <w:rtl w:val="0"/>
          <w:lang w:val="it-IT"/>
          <w14:textFill>
            <w14:solidFill>
              <w14:srgbClr w14:val="000000"/>
            </w14:solidFill>
          </w14:textFill>
        </w:rPr>
        <w:t xml:space="preserve">à </w:t>
      </w:r>
      <w:r>
        <w:rPr>
          <w:caps w:val="0"/>
          <w:smallCaps w:val="0"/>
          <w:outline w:val="0"/>
          <w:color w:val="000000"/>
          <w:spacing w:val="0"/>
          <w:kern w:val="2"/>
          <w:sz w:val="28"/>
          <w:szCs w:val="28"/>
          <w:u w:color="000000"/>
          <w:rtl w:val="0"/>
          <w:lang w:val="it-IT"/>
          <w14:textFill>
            <w14:solidFill>
              <w14:srgbClr w14:val="000000"/>
            </w14:solidFill>
          </w14:textFill>
        </w:rPr>
        <w:t>di mondi percettivi che creano relazioni altre in una proliferazione che solo l</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 xml:space="preserve">arte sembra ancora oggi capace di produrre. Oppure parlare di quella </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individuazione reciproca</w:t>
      </w:r>
      <w:r>
        <w:rPr>
          <w:caps w:val="0"/>
          <w:smallCaps w:val="0"/>
          <w:outline w:val="0"/>
          <w:color w:val="000000"/>
          <w:spacing w:val="0"/>
          <w:kern w:val="2"/>
          <w:sz w:val="28"/>
          <w:szCs w:val="28"/>
          <w:u w:color="000000"/>
          <w:rtl w:val="0"/>
          <w:lang w:val="it-IT"/>
          <w14:textFill>
            <w14:solidFill>
              <w14:srgbClr w14:val="000000"/>
            </w14:solidFill>
          </w14:textFill>
        </w:rPr>
        <w:t xml:space="preserve">” </w:t>
      </w:r>
      <w:r>
        <w:rPr>
          <w:caps w:val="0"/>
          <w:smallCaps w:val="0"/>
          <w:outline w:val="0"/>
          <w:color w:val="000000"/>
          <w:spacing w:val="0"/>
          <w:kern w:val="2"/>
          <w:sz w:val="28"/>
          <w:szCs w:val="28"/>
          <w:u w:color="000000"/>
          <w:rtl w:val="0"/>
          <w:lang w:val="it-IT"/>
          <w14:textFill>
            <w14:solidFill>
              <w14:srgbClr w14:val="000000"/>
            </w14:solidFill>
          </w14:textFill>
        </w:rPr>
        <w:t xml:space="preserve">messa a fuoco da Marie-Louise von Franz che non </w:t>
      </w: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un legame magico o di consanguineit</w:t>
      </w:r>
      <w:r>
        <w:rPr>
          <w:caps w:val="0"/>
          <w:smallCaps w:val="0"/>
          <w:outline w:val="0"/>
          <w:color w:val="000000"/>
          <w:spacing w:val="0"/>
          <w:kern w:val="2"/>
          <w:sz w:val="28"/>
          <w:szCs w:val="28"/>
          <w:u w:color="000000"/>
          <w:rtl w:val="0"/>
          <w:lang w:val="it-IT"/>
          <w14:textFill>
            <w14:solidFill>
              <w14:srgbClr w14:val="000000"/>
            </w14:solidFill>
          </w14:textFill>
        </w:rPr>
        <w:t>à</w:t>
      </w:r>
      <w:r>
        <w:rPr>
          <w:caps w:val="0"/>
          <w:smallCaps w:val="0"/>
          <w:outline w:val="0"/>
          <w:color w:val="000000"/>
          <w:spacing w:val="0"/>
          <w:kern w:val="2"/>
          <w:sz w:val="28"/>
          <w:szCs w:val="28"/>
          <w:u w:color="000000"/>
          <w:rtl w:val="0"/>
          <w:lang w:val="it-IT"/>
          <w14:textFill>
            <w14:solidFill>
              <w14:srgbClr w14:val="000000"/>
            </w14:solidFill>
          </w14:textFill>
        </w:rPr>
        <w:t>, ma piuttosto una relazione transpersonale di scelta.</w:t>
      </w:r>
    </w:p>
    <w:p>
      <w:pPr>
        <w:pStyle w:val="Body Text"/>
        <w:spacing w:after="0" w:line="360" w:lineRule="auto"/>
      </w:pPr>
      <w:r>
        <w:rPr>
          <w:caps w:val="0"/>
          <w:smallCaps w:val="0"/>
          <w:outline w:val="0"/>
          <w:color w:val="000000"/>
          <w:spacing w:val="0"/>
          <w:kern w:val="2"/>
          <w:sz w:val="28"/>
          <w:szCs w:val="28"/>
          <w:u w:color="000000"/>
          <w:rtl w:val="0"/>
          <w:lang w:val="it-IT"/>
          <w14:textFill>
            <w14:solidFill>
              <w14:srgbClr w14:val="000000"/>
            </w14:solidFill>
          </w14:textFill>
        </w:rPr>
        <w:t xml:space="preserve">Nel 1980, </w:t>
      </w:r>
      <w:r>
        <w:rPr>
          <w:caps w:val="0"/>
          <w:smallCaps w:val="0"/>
          <w:outline w:val="0"/>
          <w:color w:val="000000"/>
          <w:spacing w:val="0"/>
          <w:kern w:val="2"/>
          <w:sz w:val="28"/>
          <w:szCs w:val="28"/>
          <w:u w:color="000000"/>
          <w:rtl w:val="0"/>
          <w:lang w:val="it-IT"/>
          <w14:textFill>
            <w14:solidFill>
              <w14:srgbClr w14:val="000000"/>
            </w14:solidFill>
          </w14:textFill>
        </w:rPr>
        <w:t>Valerio</w:t>
      </w:r>
      <w:r>
        <w:rPr>
          <w:caps w:val="0"/>
          <w:smallCaps w:val="0"/>
          <w:outline w:val="0"/>
          <w:color w:val="000000"/>
          <w:spacing w:val="0"/>
          <w:kern w:val="2"/>
          <w:sz w:val="28"/>
          <w:szCs w:val="28"/>
          <w:u w:color="000000"/>
          <w:rtl w:val="0"/>
          <w:lang w:val="it-IT"/>
          <w14:textFill>
            <w14:solidFill>
              <w14:srgbClr w14:val="000000"/>
            </w14:solidFill>
          </w14:textFill>
        </w:rPr>
        <w:t xml:space="preserve"> Magrelli intitolava una sua raccolta poetica </w:t>
      </w:r>
      <w:r>
        <w:rPr>
          <w:i w:val="1"/>
          <w:iCs w:val="1"/>
          <w:caps w:val="0"/>
          <w:smallCaps w:val="0"/>
          <w:outline w:val="0"/>
          <w:color w:val="000000"/>
          <w:spacing w:val="0"/>
          <w:kern w:val="2"/>
          <w:sz w:val="28"/>
          <w:szCs w:val="28"/>
          <w:u w:color="000000"/>
          <w:rtl w:val="0"/>
          <w:lang w:val="it-IT"/>
          <w14:textFill>
            <w14:solidFill>
              <w14:srgbClr w14:val="000000"/>
            </w14:solidFill>
          </w14:textFill>
        </w:rPr>
        <w:t>Ora serrata retinae</w:t>
      </w:r>
      <w:r>
        <w:rPr>
          <w:caps w:val="0"/>
          <w:smallCaps w:val="0"/>
          <w:outline w:val="0"/>
          <w:color w:val="000000"/>
          <w:spacing w:val="0"/>
          <w:kern w:val="2"/>
          <w:sz w:val="28"/>
          <w:szCs w:val="28"/>
          <w:u w:color="000000"/>
          <w:rtl w:val="0"/>
          <w:lang w:val="it-IT"/>
          <w14:textFill>
            <w14:solidFill>
              <w14:srgbClr w14:val="000000"/>
            </w14:solidFill>
          </w14:textFill>
        </w:rPr>
        <w:t xml:space="preserve">, raccolta che avrebbe agito come grimaldello per far saltare certi schemi della poesia precedente a quel libro, certamente di valore altissimo, ma ormai abbandonati a dannosi epigoni. Non si </w:t>
      </w: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qui per esaminare quel cambio di passo poetico, ma per fermarci un attimo su una constatazione che apre la raccolta</w:t>
      </w:r>
    </w:p>
    <w:p>
      <w:pPr>
        <w:pStyle w:val="Body Text"/>
        <w:spacing w:line="360" w:lineRule="auto"/>
      </w:pPr>
      <w:r>
        <w:rPr>
          <w:i w:val="1"/>
          <w:iCs w:val="1"/>
          <w:caps w:val="0"/>
          <w:smallCaps w:val="0"/>
          <w:outline w:val="0"/>
          <w:color w:val="000000"/>
          <w:spacing w:val="0"/>
          <w:kern w:val="2"/>
          <w:sz w:val="28"/>
          <w:szCs w:val="28"/>
          <w:u w:color="000000"/>
          <w:rtl w:val="0"/>
          <w:lang w:val="it-IT"/>
          <w14:textFill>
            <w14:solidFill>
              <w14:srgbClr w14:val="000000"/>
            </w14:solidFill>
          </w14:textFill>
        </w:rPr>
        <w:t>L</w:t>
      </w:r>
      <w:r>
        <w:rPr>
          <w:i w:val="1"/>
          <w:iCs w:val="1"/>
          <w:caps w:val="0"/>
          <w:smallCaps w:val="0"/>
          <w:outline w:val="0"/>
          <w:color w:val="000000"/>
          <w:spacing w:val="0"/>
          <w:kern w:val="2"/>
          <w:sz w:val="28"/>
          <w:szCs w:val="28"/>
          <w:u w:color="000000"/>
          <w:rtl w:val="0"/>
          <w:lang w:val="it-IT"/>
          <w14:textFill>
            <w14:solidFill>
              <w14:srgbClr w14:val="000000"/>
            </w14:solidFill>
          </w14:textFill>
        </w:rPr>
        <w:t>’</w:t>
      </w:r>
      <w:r>
        <w:rPr>
          <w:i w:val="1"/>
          <w:iCs w:val="1"/>
          <w:caps w:val="0"/>
          <w:smallCaps w:val="0"/>
          <w:outline w:val="0"/>
          <w:color w:val="000000"/>
          <w:spacing w:val="0"/>
          <w:kern w:val="2"/>
          <w:sz w:val="28"/>
          <w:szCs w:val="28"/>
          <w:u w:color="000000"/>
          <w:rtl w:val="0"/>
          <w:lang w:val="it-IT"/>
          <w14:textFill>
            <w14:solidFill>
              <w14:srgbClr w14:val="000000"/>
            </w14:solidFill>
          </w14:textFill>
        </w:rPr>
        <w:t>unica cosa che si profila nitida</w:t>
      </w:r>
      <w:r>
        <w:rPr>
          <w:rFonts w:ascii="Arial Unicode MS" w:cs="Arial Unicode MS" w:hAnsi="Arial Unicode MS" w:eastAsia="Arial Unicode MS"/>
          <w:b w:val="0"/>
          <w:bCs w:val="0"/>
          <w:i w:val="0"/>
          <w:iCs w:val="0"/>
          <w:caps w:val="0"/>
          <w:smallCaps w:val="0"/>
          <w:outline w:val="0"/>
          <w:color w:val="000000"/>
          <w:spacing w:val="0"/>
          <w:kern w:val="2"/>
          <w:sz w:val="28"/>
          <w:szCs w:val="28"/>
          <w:u w:color="000000"/>
          <w14:textFill>
            <w14:solidFill>
              <w14:srgbClr w14:val="000000"/>
            </w14:solidFill>
          </w14:textFill>
        </w:rPr>
        <w:br w:type="textWrapping"/>
      </w:r>
      <w:r>
        <w:rPr>
          <w:i w:val="1"/>
          <w:iCs w:val="1"/>
          <w:caps w:val="0"/>
          <w:smallCaps w:val="0"/>
          <w:outline w:val="0"/>
          <w:color w:val="000000"/>
          <w:spacing w:val="0"/>
          <w:kern w:val="2"/>
          <w:sz w:val="28"/>
          <w:szCs w:val="28"/>
          <w:u w:color="000000"/>
          <w:rtl w:val="0"/>
          <w:lang w:val="it-IT"/>
          <w14:textFill>
            <w14:solidFill>
              <w14:srgbClr w14:val="000000"/>
            </w14:solidFill>
          </w14:textFill>
        </w:rPr>
        <w:t xml:space="preserve">è </w:t>
      </w:r>
      <w:r>
        <w:rPr>
          <w:i w:val="1"/>
          <w:iCs w:val="1"/>
          <w:caps w:val="0"/>
          <w:smallCaps w:val="0"/>
          <w:outline w:val="0"/>
          <w:color w:val="000000"/>
          <w:spacing w:val="0"/>
          <w:kern w:val="2"/>
          <w:sz w:val="28"/>
          <w:szCs w:val="28"/>
          <w:u w:color="000000"/>
          <w:rtl w:val="0"/>
          <w:lang w:val="it-IT"/>
          <w14:textFill>
            <w14:solidFill>
              <w14:srgbClr w14:val="000000"/>
            </w14:solidFill>
          </w14:textFill>
        </w:rPr>
        <w:t>la prodigiosa difficolt</w:t>
      </w:r>
      <w:r>
        <w:rPr>
          <w:i w:val="1"/>
          <w:iCs w:val="1"/>
          <w:caps w:val="0"/>
          <w:smallCaps w:val="0"/>
          <w:outline w:val="0"/>
          <w:color w:val="000000"/>
          <w:spacing w:val="0"/>
          <w:kern w:val="2"/>
          <w:sz w:val="28"/>
          <w:szCs w:val="28"/>
          <w:u w:color="000000"/>
          <w:rtl w:val="0"/>
          <w:lang w:val="it-IT"/>
          <w14:textFill>
            <w14:solidFill>
              <w14:srgbClr w14:val="000000"/>
            </w14:solidFill>
          </w14:textFill>
        </w:rPr>
        <w:t xml:space="preserve">à </w:t>
      </w:r>
      <w:r>
        <w:rPr>
          <w:i w:val="1"/>
          <w:iCs w:val="1"/>
          <w:caps w:val="0"/>
          <w:smallCaps w:val="0"/>
          <w:outline w:val="0"/>
          <w:color w:val="000000"/>
          <w:spacing w:val="0"/>
          <w:kern w:val="2"/>
          <w:sz w:val="28"/>
          <w:szCs w:val="28"/>
          <w:u w:color="000000"/>
          <w:rtl w:val="0"/>
          <w:lang w:val="it-IT"/>
          <w14:textFill>
            <w14:solidFill>
              <w14:srgbClr w14:val="000000"/>
            </w14:solidFill>
          </w14:textFill>
        </w:rPr>
        <w:t>della visione.</w:t>
      </w:r>
    </w:p>
    <w:p>
      <w:pPr>
        <w:pStyle w:val="Body Text"/>
        <w:spacing w:after="0" w:line="360" w:lineRule="auto"/>
        <w:rPr>
          <w:outline w:val="0"/>
          <w:color w:val="000000"/>
          <w:sz w:val="28"/>
          <w:szCs w:val="28"/>
          <w:u w:color="000000"/>
          <w14:textFill>
            <w14:solidFill>
              <w14:srgbClr w14:val="000000"/>
            </w14:solidFill>
          </w14:textFill>
        </w:rPr>
      </w:pPr>
      <w:r>
        <w:rPr>
          <w:caps w:val="0"/>
          <w:smallCaps w:val="0"/>
          <w:outline w:val="0"/>
          <w:color w:val="000000"/>
          <w:spacing w:val="0"/>
          <w:kern w:val="2"/>
          <w:sz w:val="28"/>
          <w:szCs w:val="28"/>
          <w:u w:color="000000"/>
          <w:rtl w:val="0"/>
          <w:lang w:val="it-IT"/>
          <w14:textFill>
            <w14:solidFill>
              <w14:srgbClr w14:val="000000"/>
            </w14:solidFill>
          </w14:textFill>
        </w:rPr>
        <w:t xml:space="preserve">In cui la </w:t>
      </w:r>
      <w:r>
        <w:rPr>
          <w:i w:val="1"/>
          <w:iCs w:val="1"/>
          <w:caps w:val="0"/>
          <w:smallCaps w:val="0"/>
          <w:outline w:val="0"/>
          <w:color w:val="000000"/>
          <w:spacing w:val="0"/>
          <w:sz w:val="28"/>
          <w:szCs w:val="28"/>
          <w:u w:color="000000"/>
          <w:rtl w:val="0"/>
          <w:lang w:val="it-IT"/>
          <w14:textFill>
            <w14:solidFill>
              <w14:srgbClr w14:val="000000"/>
            </w14:solidFill>
          </w14:textFill>
        </w:rPr>
        <w:t>difficolt</w:t>
      </w:r>
      <w:r>
        <w:rPr>
          <w:i w:val="1"/>
          <w:iCs w:val="1"/>
          <w:caps w:val="0"/>
          <w:smallCaps w:val="0"/>
          <w:outline w:val="0"/>
          <w:color w:val="000000"/>
          <w:spacing w:val="0"/>
          <w:sz w:val="28"/>
          <w:szCs w:val="28"/>
          <w:u w:color="000000"/>
          <w:rtl w:val="0"/>
          <w:lang w:val="it-IT"/>
          <w14:textFill>
            <w14:solidFill>
              <w14:srgbClr w14:val="000000"/>
            </w14:solidFill>
          </w14:textFill>
        </w:rPr>
        <w:t xml:space="preserve">à </w:t>
      </w:r>
      <w:r>
        <w:rPr>
          <w:i w:val="1"/>
          <w:iCs w:val="1"/>
          <w:caps w:val="0"/>
          <w:smallCaps w:val="0"/>
          <w:outline w:val="0"/>
          <w:color w:val="000000"/>
          <w:spacing w:val="0"/>
          <w:sz w:val="28"/>
          <w:szCs w:val="28"/>
          <w:u w:color="000000"/>
          <w:rtl w:val="0"/>
          <w:lang w:val="it-IT"/>
          <w14:textFill>
            <w14:solidFill>
              <w14:srgbClr w14:val="000000"/>
            </w14:solidFill>
          </w14:textFill>
        </w:rPr>
        <w:t>della visione</w:t>
      </w:r>
      <w:r>
        <w:rPr>
          <w:caps w:val="0"/>
          <w:smallCaps w:val="0"/>
          <w:outline w:val="0"/>
          <w:color w:val="000000"/>
          <w:spacing w:val="0"/>
          <w:sz w:val="28"/>
          <w:szCs w:val="28"/>
          <w:u w:color="000000"/>
          <w:rtl w:val="0"/>
          <w:lang w:val="it-IT"/>
          <w14:textFill>
            <w14:solidFill>
              <w14:srgbClr w14:val="000000"/>
            </w14:solidFill>
          </w14:textFill>
        </w:rPr>
        <w:t xml:space="preserve"> si riferisce a un vedere le </w:t>
      </w:r>
      <w:r>
        <w:rPr>
          <w:caps w:val="0"/>
          <w:smallCaps w:val="0"/>
          <w:outline w:val="0"/>
          <w:color w:val="000000"/>
          <w:spacing w:val="0"/>
          <w:sz w:val="28"/>
          <w:szCs w:val="28"/>
          <w:u w:color="000000"/>
          <w:rtl w:val="0"/>
          <w:lang w:val="it-IT"/>
          <w14:textFill>
            <w14:solidFill>
              <w14:srgbClr w14:val="000000"/>
            </w14:solidFill>
          </w14:textFill>
        </w:rPr>
        <w:t>“</w:t>
      </w:r>
      <w:r>
        <w:rPr>
          <w:caps w:val="0"/>
          <w:smallCaps w:val="0"/>
          <w:outline w:val="0"/>
          <w:color w:val="000000"/>
          <w:spacing w:val="0"/>
          <w:sz w:val="28"/>
          <w:szCs w:val="28"/>
          <w:u w:color="000000"/>
          <w:rtl w:val="0"/>
          <w:lang w:val="it-IT"/>
          <w14:textFill>
            <w14:solidFill>
              <w14:srgbClr w14:val="000000"/>
            </w14:solidFill>
          </w14:textFill>
        </w:rPr>
        <w:t>cose</w:t>
      </w:r>
      <w:r>
        <w:rPr>
          <w:caps w:val="0"/>
          <w:smallCaps w:val="0"/>
          <w:outline w:val="0"/>
          <w:color w:val="000000"/>
          <w:spacing w:val="0"/>
          <w:sz w:val="28"/>
          <w:szCs w:val="28"/>
          <w:u w:color="000000"/>
          <w:rtl w:val="0"/>
          <w:lang w:val="it-IT"/>
          <w14:textFill>
            <w14:solidFill>
              <w14:srgbClr w14:val="000000"/>
            </w14:solidFill>
          </w14:textFill>
        </w:rPr>
        <w:t>”</w:t>
      </w:r>
      <w:r>
        <w:rPr>
          <w:caps w:val="0"/>
          <w:smallCaps w:val="0"/>
          <w:outline w:val="0"/>
          <w:color w:val="000000"/>
          <w:spacing w:val="0"/>
          <w:sz w:val="28"/>
          <w:szCs w:val="28"/>
          <w:u w:color="000000"/>
          <w:rtl w:val="0"/>
          <w:lang w:val="it-IT"/>
          <w14:textFill>
            <w14:solidFill>
              <w14:srgbClr w14:val="000000"/>
            </w14:solidFill>
          </w14:textFill>
        </w:rPr>
        <w:t xml:space="preserve">, se non per le </w:t>
      </w:r>
      <w:r>
        <w:rPr>
          <w:caps w:val="0"/>
          <w:smallCaps w:val="0"/>
          <w:outline w:val="0"/>
          <w:color w:val="000000"/>
          <w:spacing w:val="0"/>
          <w:sz w:val="28"/>
          <w:szCs w:val="28"/>
          <w:u w:color="000000"/>
          <w:rtl w:val="0"/>
          <w:lang w:val="it-IT"/>
          <w14:textFill>
            <w14:solidFill>
              <w14:srgbClr w14:val="000000"/>
            </w14:solidFill>
          </w14:textFill>
        </w:rPr>
        <w:t>“</w:t>
      </w:r>
      <w:r>
        <w:rPr>
          <w:caps w:val="0"/>
          <w:smallCaps w:val="0"/>
          <w:outline w:val="0"/>
          <w:color w:val="000000"/>
          <w:spacing w:val="0"/>
          <w:sz w:val="28"/>
          <w:szCs w:val="28"/>
          <w:u w:color="000000"/>
          <w:rtl w:val="0"/>
          <w:lang w:val="it-IT"/>
          <w14:textFill>
            <w14:solidFill>
              <w14:srgbClr w14:val="000000"/>
            </w14:solidFill>
          </w14:textFill>
        </w:rPr>
        <w:t>cose</w:t>
      </w:r>
      <w:r>
        <w:rPr>
          <w:caps w:val="0"/>
          <w:smallCaps w:val="0"/>
          <w:outline w:val="0"/>
          <w:color w:val="000000"/>
          <w:spacing w:val="0"/>
          <w:sz w:val="28"/>
          <w:szCs w:val="28"/>
          <w:u w:color="000000"/>
          <w:rtl w:val="0"/>
          <w:lang w:val="it-IT"/>
          <w14:textFill>
            <w14:solidFill>
              <w14:srgbClr w14:val="000000"/>
            </w14:solidFill>
          </w14:textFill>
        </w:rPr>
        <w:t xml:space="preserve">” </w:t>
      </w:r>
      <w:r>
        <w:rPr>
          <w:caps w:val="0"/>
          <w:smallCaps w:val="0"/>
          <w:outline w:val="0"/>
          <w:color w:val="000000"/>
          <w:spacing w:val="0"/>
          <w:sz w:val="28"/>
          <w:szCs w:val="28"/>
          <w:u w:color="000000"/>
          <w:rtl w:val="0"/>
          <w:lang w:val="it-IT"/>
          <w14:textFill>
            <w14:solidFill>
              <w14:srgbClr w14:val="000000"/>
            </w14:solidFill>
          </w14:textFill>
        </w:rPr>
        <w:t xml:space="preserve">in se stesse, nella loro certezza di oggetti reali, interrelati e in relazione con chi guarda. </w:t>
      </w:r>
    </w:p>
    <w:p>
      <w:pPr>
        <w:pStyle w:val="Body Text"/>
        <w:spacing w:after="0" w:line="360" w:lineRule="auto"/>
      </w:pPr>
      <w:r>
        <w:rPr>
          <w:caps w:val="0"/>
          <w:smallCaps w:val="0"/>
          <w:outline w:val="0"/>
          <w:color w:val="000000"/>
          <w:spacing w:val="0"/>
          <w:kern w:val="2"/>
          <w:sz w:val="28"/>
          <w:szCs w:val="28"/>
          <w:u w:color="000000"/>
          <w:rtl w:val="0"/>
          <w:lang w:val="it-IT"/>
          <w14:textFill>
            <w14:solidFill>
              <w14:srgbClr w14:val="000000"/>
            </w14:solidFill>
          </w14:textFill>
        </w:rPr>
        <w:t xml:space="preserve">Senza </w:t>
      </w:r>
      <w:r>
        <w:rPr>
          <w:caps w:val="0"/>
          <w:smallCaps w:val="0"/>
          <w:outline w:val="0"/>
          <w:color w:val="000000"/>
          <w:spacing w:val="0"/>
          <w:kern w:val="2"/>
          <w:sz w:val="28"/>
          <w:szCs w:val="28"/>
          <w:u w:color="000000"/>
          <w:rtl w:val="0"/>
          <w:lang w:val="it-IT"/>
          <w14:textFill>
            <w14:solidFill>
              <w14:srgbClr w14:val="000000"/>
            </w14:solidFill>
          </w14:textFill>
        </w:rPr>
        <w:t xml:space="preserve">– </w:t>
      </w:r>
      <w:r>
        <w:rPr>
          <w:caps w:val="0"/>
          <w:smallCaps w:val="0"/>
          <w:outline w:val="0"/>
          <w:color w:val="000000"/>
          <w:spacing w:val="0"/>
          <w:kern w:val="2"/>
          <w:sz w:val="28"/>
          <w:szCs w:val="28"/>
          <w:u w:color="000000"/>
          <w:rtl w:val="0"/>
          <w:lang w:val="it-IT"/>
          <w14:textFill>
            <w14:solidFill>
              <w14:srgbClr w14:val="000000"/>
            </w14:solidFill>
          </w14:textFill>
        </w:rPr>
        <w:t xml:space="preserve">e qui si torna a questa mostra </w:t>
      </w:r>
      <w:r>
        <w:rPr>
          <w:caps w:val="0"/>
          <w:smallCaps w:val="0"/>
          <w:outline w:val="0"/>
          <w:color w:val="000000"/>
          <w:spacing w:val="0"/>
          <w:kern w:val="2"/>
          <w:sz w:val="28"/>
          <w:szCs w:val="28"/>
          <w:u w:color="000000"/>
          <w:rtl w:val="0"/>
          <w:lang w:val="it-IT"/>
          <w14:textFill>
            <w14:solidFill>
              <w14:srgbClr w14:val="000000"/>
            </w14:solidFill>
          </w14:textFill>
        </w:rPr>
        <w:t xml:space="preserve">– </w:t>
      </w:r>
      <w:r>
        <w:rPr>
          <w:caps w:val="0"/>
          <w:smallCaps w:val="0"/>
          <w:outline w:val="0"/>
          <w:color w:val="000000"/>
          <w:spacing w:val="0"/>
          <w:kern w:val="2"/>
          <w:sz w:val="28"/>
          <w:szCs w:val="28"/>
          <w:u w:color="000000"/>
          <w:rtl w:val="0"/>
          <w:lang w:val="it-IT"/>
          <w14:textFill>
            <w14:solidFill>
              <w14:srgbClr w14:val="000000"/>
            </w14:solidFill>
          </w14:textFill>
        </w:rPr>
        <w:t>scalfire, ma anzi accostandoci con particolare cura alla sostanza delicatissima della problematicit</w:t>
      </w:r>
      <w:r>
        <w:rPr>
          <w:caps w:val="0"/>
          <w:smallCaps w:val="0"/>
          <w:outline w:val="0"/>
          <w:color w:val="000000"/>
          <w:spacing w:val="0"/>
          <w:kern w:val="2"/>
          <w:sz w:val="28"/>
          <w:szCs w:val="28"/>
          <w:u w:color="000000"/>
          <w:rtl w:val="0"/>
          <w:lang w:val="it-IT"/>
          <w14:textFill>
            <w14:solidFill>
              <w14:srgbClr w14:val="000000"/>
            </w14:solidFill>
          </w14:textFill>
        </w:rPr>
        <w:t xml:space="preserve">à </w:t>
      </w:r>
      <w:r>
        <w:rPr>
          <w:caps w:val="0"/>
          <w:smallCaps w:val="0"/>
          <w:outline w:val="0"/>
          <w:color w:val="000000"/>
          <w:spacing w:val="0"/>
          <w:kern w:val="2"/>
          <w:sz w:val="28"/>
          <w:szCs w:val="28"/>
          <w:u w:color="000000"/>
          <w:rtl w:val="0"/>
          <w:lang w:val="it-IT"/>
          <w14:textFill>
            <w14:solidFill>
              <w14:srgbClr w14:val="000000"/>
            </w14:solidFill>
          </w14:textFill>
        </w:rPr>
        <w:t>che vive in quella linea di confine, qui si intende camminare lungo tutto il suo perimetro e, grazie alle esperienze artistiche che vengono accostate, cercare di capire se esista una reciproca relazione fra modi di fare arte troppo spesso pensati come impermeabili. Insomma permettere a chi entrer</w:t>
      </w:r>
      <w:r>
        <w:rPr>
          <w:caps w:val="0"/>
          <w:smallCaps w:val="0"/>
          <w:outline w:val="0"/>
          <w:color w:val="000000"/>
          <w:spacing w:val="0"/>
          <w:kern w:val="2"/>
          <w:sz w:val="28"/>
          <w:szCs w:val="28"/>
          <w:u w:color="000000"/>
          <w:rtl w:val="0"/>
          <w:lang w:val="it-IT"/>
          <w14:textFill>
            <w14:solidFill>
              <w14:srgbClr w14:val="000000"/>
            </w14:solidFill>
          </w14:textFill>
        </w:rPr>
        <w:t xml:space="preserve">à </w:t>
      </w:r>
      <w:r>
        <w:rPr>
          <w:caps w:val="0"/>
          <w:smallCaps w:val="0"/>
          <w:outline w:val="0"/>
          <w:color w:val="000000"/>
          <w:spacing w:val="0"/>
          <w:kern w:val="2"/>
          <w:sz w:val="28"/>
          <w:szCs w:val="28"/>
          <w:u w:color="000000"/>
          <w:rtl w:val="0"/>
          <w:lang w:val="it-IT"/>
          <w14:textFill>
            <w14:solidFill>
              <w14:srgbClr w14:val="000000"/>
            </w14:solidFill>
          </w14:textFill>
        </w:rPr>
        <w:t>di vedere diversamente ci</w:t>
      </w:r>
      <w:r>
        <w:rPr>
          <w:caps w:val="0"/>
          <w:smallCaps w:val="0"/>
          <w:outline w:val="0"/>
          <w:color w:val="000000"/>
          <w:spacing w:val="0"/>
          <w:kern w:val="2"/>
          <w:sz w:val="28"/>
          <w:szCs w:val="28"/>
          <w:u w:color="000000"/>
          <w:rtl w:val="0"/>
          <w:lang w:val="it-IT"/>
          <w14:textFill>
            <w14:solidFill>
              <w14:srgbClr w14:val="000000"/>
            </w14:solidFill>
          </w14:textFill>
        </w:rPr>
        <w:t xml:space="preserve">ò </w:t>
      </w:r>
      <w:r>
        <w:rPr>
          <w:caps w:val="0"/>
          <w:smallCaps w:val="0"/>
          <w:outline w:val="0"/>
          <w:color w:val="000000"/>
          <w:spacing w:val="0"/>
          <w:kern w:val="2"/>
          <w:sz w:val="28"/>
          <w:szCs w:val="28"/>
          <w:u w:color="000000"/>
          <w:rtl w:val="0"/>
          <w:lang w:val="it-IT"/>
          <w14:textFill>
            <w14:solidFill>
              <w14:srgbClr w14:val="000000"/>
            </w14:solidFill>
          </w14:textFill>
        </w:rPr>
        <w:t xml:space="preserve">che per suo statuto </w:t>
      </w: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 xml:space="preserve">visibile, ma anche di vedere il suo imprescindibile essere </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cosa</w:t>
      </w:r>
      <w:r>
        <w:rPr>
          <w:caps w:val="0"/>
          <w:smallCaps w:val="0"/>
          <w:outline w:val="0"/>
          <w:color w:val="000000"/>
          <w:spacing w:val="0"/>
          <w:kern w:val="2"/>
          <w:sz w:val="28"/>
          <w:szCs w:val="28"/>
          <w:u w:color="000000"/>
          <w:rtl w:val="0"/>
          <w:lang w:val="it-IT"/>
          <w14:textFill>
            <w14:solidFill>
              <w14:srgbClr w14:val="000000"/>
            </w14:solidFill>
          </w14:textFill>
        </w:rPr>
        <w:t xml:space="preserve">” </w:t>
      </w:r>
      <w:r>
        <w:rPr>
          <w:caps w:val="0"/>
          <w:smallCaps w:val="0"/>
          <w:outline w:val="0"/>
          <w:color w:val="000000"/>
          <w:spacing w:val="0"/>
          <w:kern w:val="2"/>
          <w:sz w:val="28"/>
          <w:szCs w:val="28"/>
          <w:u w:color="000000"/>
          <w:rtl w:val="0"/>
          <w:lang w:val="it-IT"/>
          <w14:textFill>
            <w14:solidFill>
              <w14:srgbClr w14:val="000000"/>
            </w14:solidFill>
          </w14:textFill>
        </w:rPr>
        <w:t>di un</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arte che spesso il pensarla immateriale e perci</w:t>
      </w:r>
      <w:r>
        <w:rPr>
          <w:caps w:val="0"/>
          <w:smallCaps w:val="0"/>
          <w:outline w:val="0"/>
          <w:color w:val="000000"/>
          <w:spacing w:val="0"/>
          <w:kern w:val="2"/>
          <w:sz w:val="28"/>
          <w:szCs w:val="28"/>
          <w:u w:color="000000"/>
          <w:rtl w:val="0"/>
          <w:lang w:val="it-IT"/>
          <w14:textFill>
            <w14:solidFill>
              <w14:srgbClr w14:val="000000"/>
            </w14:solidFill>
          </w14:textFill>
        </w:rPr>
        <w:t xml:space="preserve">ò </w:t>
      </w:r>
      <w:r>
        <w:rPr>
          <w:caps w:val="0"/>
          <w:smallCaps w:val="0"/>
          <w:outline w:val="0"/>
          <w:color w:val="000000"/>
          <w:spacing w:val="0"/>
          <w:kern w:val="2"/>
          <w:sz w:val="28"/>
          <w:szCs w:val="28"/>
          <w:u w:color="000000"/>
          <w:rtl w:val="0"/>
          <w:lang w:val="it-IT"/>
          <w14:textFill>
            <w14:solidFill>
              <w14:srgbClr w14:val="000000"/>
            </w14:solidFill>
          </w14:textFill>
        </w:rPr>
        <w:t xml:space="preserve">invisibile, la rende talmente </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difficile da trasformarla in banale</w:t>
      </w:r>
      <w:r>
        <w:rPr>
          <w:caps w:val="0"/>
          <w:smallCaps w:val="0"/>
          <w:outline w:val="0"/>
          <w:color w:val="000000"/>
          <w:spacing w:val="0"/>
          <w:kern w:val="2"/>
          <w:sz w:val="28"/>
          <w:szCs w:val="28"/>
          <w:u w:color="000000"/>
          <w:rtl w:val="0"/>
          <w:lang w:val="it-IT"/>
          <w14:textFill>
            <w14:solidFill>
              <w14:srgbClr w14:val="000000"/>
            </w14:solidFill>
          </w14:textFill>
        </w:rPr>
        <w:t xml:space="preserve">” </w:t>
      </w:r>
      <w:r>
        <w:rPr>
          <w:caps w:val="0"/>
          <w:smallCaps w:val="0"/>
          <w:outline w:val="0"/>
          <w:color w:val="000000"/>
          <w:spacing w:val="0"/>
          <w:kern w:val="2"/>
          <w:sz w:val="28"/>
          <w:szCs w:val="28"/>
          <w:u w:color="000000"/>
          <w:rtl w:val="0"/>
          <w:lang w:val="it-IT"/>
          <w14:textFill>
            <w14:solidFill>
              <w14:srgbClr w14:val="000000"/>
            </w14:solidFill>
          </w14:textFill>
        </w:rPr>
        <w:t>come si disse della musica di Mahler.</w:t>
      </w:r>
    </w:p>
    <w:p>
      <w:pPr>
        <w:pStyle w:val="Body Text"/>
        <w:spacing w:after="0" w:line="360" w:lineRule="auto"/>
      </w:pP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quindi sull</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 xml:space="preserve">ora serrata </w:t>
      </w:r>
      <w:r>
        <w:rPr>
          <w:caps w:val="0"/>
          <w:smallCaps w:val="0"/>
          <w:outline w:val="0"/>
          <w:color w:val="000000"/>
          <w:spacing w:val="0"/>
          <w:kern w:val="2"/>
          <w:sz w:val="28"/>
          <w:szCs w:val="28"/>
          <w:u w:color="000000"/>
          <w:rtl w:val="0"/>
          <w:lang w:val="it-IT"/>
          <w14:textFill>
            <w14:solidFill>
              <w14:srgbClr w14:val="000000"/>
            </w14:solidFill>
          </w14:textFill>
        </w:rPr>
        <w:t>del visibile</w:t>
      </w:r>
      <w:r>
        <w:rPr>
          <w:caps w:val="0"/>
          <w:smallCaps w:val="0"/>
          <w:outline w:val="0"/>
          <w:color w:val="000000"/>
          <w:spacing w:val="0"/>
          <w:kern w:val="2"/>
          <w:sz w:val="28"/>
          <w:szCs w:val="28"/>
          <w:u w:color="000000"/>
          <w:rtl w:val="0"/>
          <w:lang w:val="it-IT"/>
          <w14:textFill>
            <w14:solidFill>
              <w14:srgbClr w14:val="000000"/>
            </w14:solidFill>
          </w14:textFill>
        </w:rPr>
        <w:t xml:space="preserve"> che si gioca questa mostra, sul suo capovolgimento rispetto a ci</w:t>
      </w:r>
      <w:r>
        <w:rPr>
          <w:caps w:val="0"/>
          <w:smallCaps w:val="0"/>
          <w:outline w:val="0"/>
          <w:color w:val="000000"/>
          <w:spacing w:val="0"/>
          <w:kern w:val="2"/>
          <w:sz w:val="28"/>
          <w:szCs w:val="28"/>
          <w:u w:color="000000"/>
          <w:rtl w:val="0"/>
          <w:lang w:val="it-IT"/>
          <w14:textFill>
            <w14:solidFill>
              <w14:srgbClr w14:val="000000"/>
            </w14:solidFill>
          </w14:textFill>
        </w:rPr>
        <w:t xml:space="preserve">ò </w:t>
      </w:r>
      <w:r>
        <w:rPr>
          <w:caps w:val="0"/>
          <w:smallCaps w:val="0"/>
          <w:outline w:val="0"/>
          <w:color w:val="000000"/>
          <w:spacing w:val="0"/>
          <w:kern w:val="2"/>
          <w:sz w:val="28"/>
          <w:szCs w:val="28"/>
          <w:u w:color="000000"/>
          <w:rtl w:val="0"/>
          <w:lang w:val="it-IT"/>
          <w14:textFill>
            <w14:solidFill>
              <w14:srgbClr w14:val="000000"/>
            </w14:solidFill>
          </w14:textFill>
        </w:rPr>
        <w:t>che troppo spesso pensiamo celato e cio</w:t>
      </w: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il senso attorno a cui l</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arte si arrovella. Un senso che troppo spesso non ci si affatica a vedere ma solo a guardare nelle arti visive, un senso che si racchiude in un suono che scardina la tonalit</w:t>
      </w:r>
      <w:r>
        <w:rPr>
          <w:caps w:val="0"/>
          <w:smallCaps w:val="0"/>
          <w:outline w:val="0"/>
          <w:color w:val="000000"/>
          <w:spacing w:val="0"/>
          <w:kern w:val="2"/>
          <w:sz w:val="28"/>
          <w:szCs w:val="28"/>
          <w:u w:color="000000"/>
          <w:rtl w:val="0"/>
          <w:lang w:val="it-IT"/>
          <w14:textFill>
            <w14:solidFill>
              <w14:srgbClr w14:val="000000"/>
            </w14:solidFill>
          </w14:textFill>
        </w:rPr>
        <w:t xml:space="preserve">à </w:t>
      </w:r>
      <w:r>
        <w:rPr>
          <w:caps w:val="0"/>
          <w:smallCaps w:val="0"/>
          <w:outline w:val="0"/>
          <w:color w:val="000000"/>
          <w:spacing w:val="0"/>
          <w:kern w:val="2"/>
          <w:sz w:val="28"/>
          <w:szCs w:val="28"/>
          <w:u w:color="000000"/>
          <w:rtl w:val="0"/>
          <w:lang w:val="it-IT"/>
          <w14:textFill>
            <w14:solidFill>
              <w14:srgbClr w14:val="000000"/>
            </w14:solidFill>
          </w14:textFill>
        </w:rPr>
        <w:t>usando proprio la sua forza visionaria e visiva del suo porsi come rumore.</w:t>
      </w:r>
    </w:p>
    <w:p>
      <w:pPr>
        <w:pStyle w:val="Body Text"/>
        <w:spacing w:after="0" w:line="360" w:lineRule="auto"/>
      </w:pPr>
      <w:r>
        <w:rPr>
          <w:caps w:val="0"/>
          <w:smallCaps w:val="0"/>
          <w:outline w:val="0"/>
          <w:color w:val="000000"/>
          <w:spacing w:val="0"/>
          <w:kern w:val="2"/>
          <w:sz w:val="28"/>
          <w:szCs w:val="28"/>
          <w:u w:color="000000"/>
          <w:rtl w:val="0"/>
          <w:lang w:val="it-IT"/>
          <w14:textFill>
            <w14:solidFill>
              <w14:srgbClr w14:val="000000"/>
            </w14:solidFill>
          </w14:textFill>
        </w:rPr>
        <w:t>Lasciando il prosieguo di queste parole al dialogo con gli artisti, credo sia necessario chiudere questo primo momento con un punto di riflessione dirimente. Esiste sempre una ulteriore linea di separazione, quella tra il significato attribuito all</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opera dall</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artista e quello costruito davanti all</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opera da chi ne fruisce. Su quella linea, in questo caso si pu</w:t>
      </w:r>
      <w:r>
        <w:rPr>
          <w:caps w:val="0"/>
          <w:smallCaps w:val="0"/>
          <w:outline w:val="0"/>
          <w:color w:val="000000"/>
          <w:spacing w:val="0"/>
          <w:kern w:val="2"/>
          <w:sz w:val="28"/>
          <w:szCs w:val="28"/>
          <w:u w:color="000000"/>
          <w:rtl w:val="0"/>
          <w:lang w:val="it-IT"/>
          <w14:textFill>
            <w14:solidFill>
              <w14:srgbClr w14:val="000000"/>
            </w14:solidFill>
          </w14:textFill>
        </w:rPr>
        <w:t xml:space="preserve">ò </w:t>
      </w:r>
      <w:r>
        <w:rPr>
          <w:caps w:val="0"/>
          <w:smallCaps w:val="0"/>
          <w:outline w:val="0"/>
          <w:color w:val="000000"/>
          <w:spacing w:val="0"/>
          <w:kern w:val="2"/>
          <w:sz w:val="28"/>
          <w:szCs w:val="28"/>
          <w:u w:color="000000"/>
          <w:rtl w:val="0"/>
          <w:lang w:val="it-IT"/>
          <w14:textFill>
            <w14:solidFill>
              <w14:srgbClr w14:val="000000"/>
            </w14:solidFill>
          </w14:textFill>
        </w:rPr>
        <w:t>arrivare a pensarla come una impercettibile linea di frattura, vive l</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agire dell</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artista. Pi</w:t>
      </w:r>
      <w:r>
        <w:rPr>
          <w:caps w:val="0"/>
          <w:smallCaps w:val="0"/>
          <w:outline w:val="0"/>
          <w:color w:val="000000"/>
          <w:spacing w:val="0"/>
          <w:kern w:val="2"/>
          <w:sz w:val="28"/>
          <w:szCs w:val="28"/>
          <w:u w:color="000000"/>
          <w:rtl w:val="0"/>
          <w:lang w:val="it-IT"/>
          <w14:textFill>
            <w14:solidFill>
              <w14:srgbClr w14:val="000000"/>
            </w14:solidFill>
          </w14:textFill>
        </w:rPr>
        <w:t xml:space="preserve">ù </w:t>
      </w:r>
      <w:r>
        <w:rPr>
          <w:caps w:val="0"/>
          <w:smallCaps w:val="0"/>
          <w:outline w:val="0"/>
          <w:color w:val="000000"/>
          <w:spacing w:val="0"/>
          <w:kern w:val="2"/>
          <w:sz w:val="28"/>
          <w:szCs w:val="28"/>
          <w:u w:color="000000"/>
          <w:rtl w:val="0"/>
          <w:lang w:val="it-IT"/>
          <w14:textFill>
            <w14:solidFill>
              <w14:srgbClr w14:val="000000"/>
            </w14:solidFill>
          </w14:textFill>
        </w:rPr>
        <w:t>precisamente, vive il processo creativo dell</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 xml:space="preserve">artista. Il suo rapporto con il mondo </w:t>
      </w: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un dispositivo che attiva un</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 xml:space="preserve">urgenza che </w:t>
      </w: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s</w:t>
      </w:r>
      <w:r>
        <w:rPr>
          <w:caps w:val="0"/>
          <w:smallCaps w:val="0"/>
          <w:outline w:val="0"/>
          <w:color w:val="000000"/>
          <w:spacing w:val="0"/>
          <w:kern w:val="2"/>
          <w:sz w:val="28"/>
          <w:szCs w:val="28"/>
          <w:u w:color="000000"/>
          <w:rtl w:val="0"/>
          <w:lang w:val="it-IT"/>
          <w14:textFill>
            <w14:solidFill>
              <w14:srgbClr w14:val="000000"/>
            </w14:solidFill>
          </w14:textFill>
        </w:rPr>
        <w:t xml:space="preserve">ì </w:t>
      </w:r>
      <w:r>
        <w:rPr>
          <w:caps w:val="0"/>
          <w:smallCaps w:val="0"/>
          <w:outline w:val="0"/>
          <w:color w:val="000000"/>
          <w:spacing w:val="0"/>
          <w:kern w:val="2"/>
          <w:sz w:val="28"/>
          <w:szCs w:val="28"/>
          <w:u w:color="000000"/>
          <w:rtl w:val="0"/>
          <w:lang w:val="it-IT"/>
          <w14:textFill>
            <w14:solidFill>
              <w14:srgbClr w14:val="000000"/>
            </w14:solidFill>
          </w14:textFill>
        </w:rPr>
        <w:t xml:space="preserve">concettuale, ma che in ogni artista </w:t>
      </w: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soprattutto trasformazione della materia.</w:t>
      </w:r>
    </w:p>
    <w:p>
      <w:pPr>
        <w:pStyle w:val="Body Text"/>
        <w:spacing w:after="0" w:line="360" w:lineRule="auto"/>
        <w:rPr>
          <w:caps w:val="0"/>
          <w:smallCaps w:val="0"/>
          <w:outline w:val="0"/>
          <w:color w:val="000000"/>
          <w:spacing w:val="0"/>
          <w:kern w:val="2"/>
          <w:sz w:val="28"/>
          <w:szCs w:val="28"/>
          <w:u w:color="000000"/>
          <w14:textFill>
            <w14:solidFill>
              <w14:srgbClr w14:val="000000"/>
            </w14:solidFill>
          </w14:textFill>
        </w:rPr>
      </w:pPr>
      <w:r>
        <w:rPr>
          <w:caps w:val="0"/>
          <w:smallCaps w:val="0"/>
          <w:outline w:val="0"/>
          <w:color w:val="000000"/>
          <w:spacing w:val="0"/>
          <w:kern w:val="2"/>
          <w:sz w:val="28"/>
          <w:szCs w:val="28"/>
          <w:u w:color="000000"/>
          <w:rtl w:val="0"/>
          <w:lang w:val="it-IT"/>
          <w14:textFill>
            <w14:solidFill>
              <w14:srgbClr w14:val="000000"/>
            </w14:solidFill>
          </w14:textFill>
        </w:rPr>
        <w:t>Una linea sottile come quella che portiamo dentro gli occhi, ma appunto assai pi</w:t>
      </w:r>
      <w:r>
        <w:rPr>
          <w:caps w:val="0"/>
          <w:smallCaps w:val="0"/>
          <w:outline w:val="0"/>
          <w:color w:val="000000"/>
          <w:spacing w:val="0"/>
          <w:kern w:val="2"/>
          <w:sz w:val="28"/>
          <w:szCs w:val="28"/>
          <w:u w:color="000000"/>
          <w:rtl w:val="0"/>
          <w:lang w:val="it-IT"/>
          <w14:textFill>
            <w14:solidFill>
              <w14:srgbClr w14:val="000000"/>
            </w14:solidFill>
          </w14:textFill>
        </w:rPr>
        <w:t xml:space="preserve">ù </w:t>
      </w:r>
      <w:r>
        <w:rPr>
          <w:caps w:val="0"/>
          <w:smallCaps w:val="0"/>
          <w:outline w:val="0"/>
          <w:color w:val="000000"/>
          <w:spacing w:val="0"/>
          <w:kern w:val="2"/>
          <w:sz w:val="28"/>
          <w:szCs w:val="28"/>
          <w:u w:color="000000"/>
          <w:rtl w:val="0"/>
          <w:lang w:val="it-IT"/>
          <w14:textFill>
            <w14:solidFill>
              <w14:srgbClr w14:val="000000"/>
            </w14:solidFill>
          </w14:textFill>
        </w:rPr>
        <w:t xml:space="preserve">impervia, fatta sempre di materia, di sue metamorfosi, di </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cose</w:t>
      </w:r>
      <w:r>
        <w:rPr>
          <w:caps w:val="0"/>
          <w:smallCaps w:val="0"/>
          <w:outline w:val="0"/>
          <w:color w:val="000000"/>
          <w:spacing w:val="0"/>
          <w:kern w:val="2"/>
          <w:sz w:val="28"/>
          <w:szCs w:val="28"/>
          <w:u w:color="000000"/>
          <w:rtl w:val="0"/>
          <w:lang w:val="it-IT"/>
          <w14:textFill>
            <w14:solidFill>
              <w14:srgbClr w14:val="000000"/>
            </w14:solidFill>
          </w14:textFill>
        </w:rPr>
        <w:t>”</w:t>
      </w:r>
      <w:r>
        <w:rPr>
          <w:caps w:val="0"/>
          <w:smallCaps w:val="0"/>
          <w:outline w:val="0"/>
          <w:color w:val="000000"/>
          <w:spacing w:val="0"/>
          <w:kern w:val="2"/>
          <w:sz w:val="28"/>
          <w:szCs w:val="28"/>
          <w:u w:color="000000"/>
          <w:rtl w:val="0"/>
          <w:lang w:val="it-IT"/>
          <w14:textFill>
            <w14:solidFill>
              <w14:srgbClr w14:val="000000"/>
            </w14:solidFill>
          </w14:textFill>
        </w:rPr>
        <w:t xml:space="preserve">, di pensieri che assumono sostanza, sempre assolutamente tangibile e in cui </w:t>
      </w:r>
      <w:r>
        <w:rPr>
          <w:caps w:val="0"/>
          <w:smallCaps w:val="0"/>
          <w:outline w:val="0"/>
          <w:color w:val="000000"/>
          <w:spacing w:val="0"/>
          <w:kern w:val="2"/>
          <w:sz w:val="28"/>
          <w:szCs w:val="28"/>
          <w:u w:color="000000"/>
          <w:rtl w:val="0"/>
          <w:lang w:val="it-IT"/>
          <w14:textFill>
            <w14:solidFill>
              <w14:srgbClr w14:val="000000"/>
            </w14:solidFill>
          </w14:textFill>
        </w:rPr>
        <w:t xml:space="preserve">è </w:t>
      </w:r>
      <w:r>
        <w:rPr>
          <w:caps w:val="0"/>
          <w:smallCaps w:val="0"/>
          <w:outline w:val="0"/>
          <w:color w:val="000000"/>
          <w:spacing w:val="0"/>
          <w:kern w:val="2"/>
          <w:sz w:val="28"/>
          <w:szCs w:val="28"/>
          <w:u w:color="000000"/>
          <w:rtl w:val="0"/>
          <w:lang w:val="it-IT"/>
          <w14:textFill>
            <w14:solidFill>
              <w14:srgbClr w14:val="000000"/>
            </w14:solidFill>
          </w14:textFill>
        </w:rPr>
        <w:t>indispensabile porre attenzione e cura perch</w:t>
      </w:r>
      <w:r>
        <w:rPr>
          <w:caps w:val="0"/>
          <w:smallCaps w:val="0"/>
          <w:outline w:val="0"/>
          <w:color w:val="000000"/>
          <w:spacing w:val="0"/>
          <w:kern w:val="2"/>
          <w:sz w:val="28"/>
          <w:szCs w:val="28"/>
          <w:u w:color="000000"/>
          <w:rtl w:val="0"/>
          <w:lang w:val="it-IT"/>
          <w14:textFill>
            <w14:solidFill>
              <w14:srgbClr w14:val="000000"/>
            </w14:solidFill>
          </w14:textFill>
        </w:rPr>
        <w:t xml:space="preserve">é </w:t>
      </w:r>
      <w:r>
        <w:rPr>
          <w:caps w:val="0"/>
          <w:smallCaps w:val="0"/>
          <w:outline w:val="0"/>
          <w:color w:val="000000"/>
          <w:spacing w:val="0"/>
          <w:kern w:val="2"/>
          <w:sz w:val="28"/>
          <w:szCs w:val="28"/>
          <w:u w:color="000000"/>
          <w:rtl w:val="0"/>
          <w:lang w:val="it-IT"/>
          <w14:textFill>
            <w14:solidFill>
              <w14:srgbClr w14:val="000000"/>
            </w14:solidFill>
          </w14:textFill>
        </w:rPr>
        <w:t>possa diventare il vero piano condiviso che gli artisti mettono a disposizione del mondo.</w:t>
      </w:r>
    </w:p>
    <w:p>
      <w:pPr>
        <w:pStyle w:val="Body Text"/>
        <w:spacing w:after="0" w:line="360" w:lineRule="auto"/>
        <w:rPr>
          <w:caps w:val="0"/>
          <w:smallCaps w:val="0"/>
          <w:outline w:val="0"/>
          <w:color w:val="000000"/>
          <w:spacing w:val="0"/>
          <w:kern w:val="2"/>
          <w:sz w:val="28"/>
          <w:szCs w:val="28"/>
          <w:u w:color="000000"/>
          <w14:textFill>
            <w14:solidFill>
              <w14:srgbClr w14:val="000000"/>
            </w14:solidFill>
          </w14:textFill>
        </w:rPr>
      </w:pPr>
    </w:p>
    <w:p>
      <w:pPr>
        <w:pStyle w:val="Body Text"/>
        <w:spacing w:after="0" w:line="360" w:lineRule="auto"/>
      </w:pPr>
      <w:r>
        <w:rPr>
          <w:i w:val="1"/>
          <w:iCs w:val="1"/>
          <w:sz w:val="28"/>
          <w:szCs w:val="28"/>
          <w:rtl w:val="0"/>
          <w:lang w:val="it-IT"/>
        </w:rPr>
        <w:t>Michela Becchis</w:t>
      </w:r>
    </w:p>
    <w:sectPr>
      <w:headerReference w:type="default" r:id="rId4"/>
      <w:footerReference w:type="default" r:id="rId5"/>
      <w:pgSz w:w="11900" w:h="16840" w:orient="portrait"/>
      <w:pgMar w:top="1134" w:right="1134" w:bottom="1134" w:left="113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Intestazione 2">
    <w:name w:val="Intestazione 2"/>
    <w:next w:val="Intestazione 2"/>
    <w:pPr>
      <w:keepNext w:val="1"/>
      <w:keepLines w:val="0"/>
      <w:pageBreakBefore w:val="0"/>
      <w:widowControl w:val="1"/>
      <w:shd w:val="clear" w:color="auto" w:fill="auto"/>
      <w:suppressAutoHyphens w:val="1"/>
      <w:bidi w:val="0"/>
      <w:spacing w:before="200" w:after="12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6"/>
      <w:szCs w:val="36"/>
      <w:u w:val="none" w:color="000000"/>
      <w:vertAlign w:val="baseline"/>
      <w:lang w:val="it-IT"/>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1"/>
      <w:bidi w:val="0"/>
      <w:spacing w:before="0" w:after="140" w:line="276"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24"/>
      <w:szCs w:val="24"/>
      <w:u w:val="none" w:color="000000"/>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